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DC" w:rsidRPr="004967DC" w:rsidRDefault="004967DC" w:rsidP="004967DC">
      <w:pPr>
        <w:rPr>
          <w:sz w:val="22"/>
        </w:rPr>
      </w:pPr>
      <w:r w:rsidRPr="004967DC">
        <w:rPr>
          <w:rFonts w:hint="eastAsia"/>
          <w:sz w:val="22"/>
        </w:rPr>
        <w:t>別記様式第２号</w:t>
      </w:r>
    </w:p>
    <w:p w:rsidR="004967DC" w:rsidRPr="004967DC" w:rsidRDefault="004967DC" w:rsidP="004967DC">
      <w:pPr>
        <w:jc w:val="right"/>
        <w:rPr>
          <w:sz w:val="22"/>
        </w:rPr>
      </w:pPr>
      <w:r w:rsidRPr="004967DC">
        <w:rPr>
          <w:rFonts w:hint="eastAsia"/>
          <w:sz w:val="22"/>
        </w:rPr>
        <w:t>年　　月　　日</w:t>
      </w:r>
    </w:p>
    <w:p w:rsidR="004967DC" w:rsidRPr="004967DC" w:rsidRDefault="004967DC" w:rsidP="004967DC">
      <w:pPr>
        <w:rPr>
          <w:sz w:val="22"/>
        </w:rPr>
      </w:pPr>
      <w:r w:rsidRPr="004967DC">
        <w:rPr>
          <w:rFonts w:hint="eastAsia"/>
          <w:sz w:val="22"/>
        </w:rPr>
        <w:t>社会福祉法人</w:t>
      </w:r>
    </w:p>
    <w:p w:rsidR="004967DC" w:rsidRPr="004967DC" w:rsidRDefault="004967DC" w:rsidP="004967DC">
      <w:pPr>
        <w:rPr>
          <w:sz w:val="22"/>
        </w:rPr>
      </w:pPr>
      <w:r w:rsidRPr="004967DC">
        <w:rPr>
          <w:rFonts w:hint="eastAsia"/>
          <w:sz w:val="22"/>
        </w:rPr>
        <w:t>渋川市社会福祉協議会</w:t>
      </w:r>
    </w:p>
    <w:p w:rsidR="004967DC" w:rsidRPr="004967DC" w:rsidRDefault="00D303DF" w:rsidP="004967DC">
      <w:pPr>
        <w:rPr>
          <w:sz w:val="22"/>
        </w:rPr>
      </w:pPr>
      <w:r>
        <w:rPr>
          <w:rFonts w:hint="eastAsia"/>
          <w:sz w:val="22"/>
        </w:rPr>
        <w:t xml:space="preserve">会　</w:t>
      </w:r>
      <w:bookmarkStart w:id="0" w:name="_GoBack"/>
      <w:bookmarkEnd w:id="0"/>
      <w:r>
        <w:rPr>
          <w:rFonts w:hint="eastAsia"/>
          <w:sz w:val="22"/>
        </w:rPr>
        <w:t>長　萩原　進</w:t>
      </w:r>
      <w:r w:rsidR="004967DC" w:rsidRPr="004967DC">
        <w:rPr>
          <w:rFonts w:hint="eastAsia"/>
          <w:sz w:val="22"/>
        </w:rPr>
        <w:t xml:space="preserve">　様</w:t>
      </w:r>
    </w:p>
    <w:p w:rsidR="004967DC" w:rsidRPr="004967DC" w:rsidRDefault="004967DC" w:rsidP="004967DC">
      <w:pPr>
        <w:rPr>
          <w:sz w:val="22"/>
        </w:rPr>
      </w:pPr>
      <w:r w:rsidRPr="004967DC">
        <w:rPr>
          <w:rFonts w:hint="eastAsia"/>
          <w:sz w:val="22"/>
        </w:rPr>
        <w:t xml:space="preserve">　　　　　　　　　　　　　　　　申請者　団</w:t>
      </w:r>
      <w:r w:rsidRPr="004967DC">
        <w:rPr>
          <w:sz w:val="22"/>
        </w:rPr>
        <w:t xml:space="preserve"> </w:t>
      </w:r>
      <w:r w:rsidRPr="004967DC">
        <w:rPr>
          <w:rFonts w:hint="eastAsia"/>
          <w:sz w:val="22"/>
        </w:rPr>
        <w:t>体</w:t>
      </w:r>
      <w:r w:rsidRPr="004967DC">
        <w:rPr>
          <w:sz w:val="22"/>
        </w:rPr>
        <w:t xml:space="preserve"> </w:t>
      </w:r>
      <w:r w:rsidRPr="004967DC">
        <w:rPr>
          <w:rFonts w:hint="eastAsia"/>
          <w:sz w:val="22"/>
        </w:rPr>
        <w:t>名</w:t>
      </w:r>
    </w:p>
    <w:p w:rsidR="004967DC" w:rsidRPr="004967DC" w:rsidRDefault="004967DC" w:rsidP="004967DC">
      <w:pPr>
        <w:rPr>
          <w:sz w:val="22"/>
        </w:rPr>
      </w:pPr>
      <w:r w:rsidRPr="004967DC">
        <w:rPr>
          <w:rFonts w:hint="eastAsia"/>
          <w:sz w:val="22"/>
        </w:rPr>
        <w:t xml:space="preserve">　　　　　　　　　　　　　　　　　　　　代表者名　　　　　　　　　　　</w:t>
      </w:r>
      <w:r w:rsidRPr="004967DC">
        <w:rPr>
          <w:sz w:val="22"/>
        </w:rPr>
        <w:t></w:t>
      </w:r>
    </w:p>
    <w:p w:rsidR="004967DC" w:rsidRPr="004967DC" w:rsidRDefault="004967DC" w:rsidP="004967DC">
      <w:pPr>
        <w:rPr>
          <w:sz w:val="22"/>
        </w:rPr>
      </w:pPr>
      <w:r w:rsidRPr="004967DC">
        <w:rPr>
          <w:rFonts w:hint="eastAsia"/>
          <w:sz w:val="22"/>
        </w:rPr>
        <w:t xml:space="preserve">　　　　　　　　　　　　　　　　　　　　住　　所</w:t>
      </w:r>
    </w:p>
    <w:p w:rsidR="004967DC" w:rsidRPr="004967DC" w:rsidRDefault="004967DC" w:rsidP="004967DC">
      <w:pPr>
        <w:rPr>
          <w:sz w:val="22"/>
        </w:rPr>
      </w:pPr>
      <w:r w:rsidRPr="004967DC">
        <w:rPr>
          <w:rFonts w:hint="eastAsia"/>
          <w:sz w:val="22"/>
        </w:rPr>
        <w:t xml:space="preserve">　　　　　　　　　　　　　　　　　　　　連</w:t>
      </w:r>
      <w:r w:rsidRPr="004967DC">
        <w:rPr>
          <w:sz w:val="22"/>
        </w:rPr>
        <w:t xml:space="preserve"> </w:t>
      </w:r>
      <w:r w:rsidRPr="004967DC">
        <w:rPr>
          <w:rFonts w:hint="eastAsia"/>
          <w:sz w:val="22"/>
        </w:rPr>
        <w:t>絡</w:t>
      </w:r>
      <w:r w:rsidRPr="004967DC">
        <w:rPr>
          <w:sz w:val="22"/>
        </w:rPr>
        <w:t xml:space="preserve"> </w:t>
      </w:r>
      <w:r w:rsidRPr="004967DC">
        <w:rPr>
          <w:rFonts w:hint="eastAsia"/>
          <w:sz w:val="22"/>
        </w:rPr>
        <w:t>先</w:t>
      </w:r>
    </w:p>
    <w:p w:rsidR="004967DC" w:rsidRPr="004967DC" w:rsidRDefault="004967DC" w:rsidP="004967DC">
      <w:pPr>
        <w:rPr>
          <w:sz w:val="22"/>
        </w:rPr>
      </w:pPr>
    </w:p>
    <w:p w:rsidR="004967DC" w:rsidRPr="004967DC" w:rsidRDefault="004967DC" w:rsidP="004967DC">
      <w:pPr>
        <w:jc w:val="center"/>
        <w:rPr>
          <w:sz w:val="22"/>
        </w:rPr>
      </w:pPr>
      <w:r w:rsidRPr="004967DC">
        <w:rPr>
          <w:rFonts w:hint="eastAsia"/>
          <w:sz w:val="22"/>
        </w:rPr>
        <w:t>活動拠点整備事業費協議依頼書</w:t>
      </w:r>
    </w:p>
    <w:p w:rsidR="004967DC" w:rsidRPr="004967DC" w:rsidRDefault="004967DC" w:rsidP="004967DC">
      <w:pPr>
        <w:rPr>
          <w:sz w:val="22"/>
        </w:rPr>
      </w:pPr>
    </w:p>
    <w:p w:rsidR="004967DC" w:rsidRDefault="004967DC" w:rsidP="004967DC">
      <w:pPr>
        <w:rPr>
          <w:sz w:val="22"/>
        </w:rPr>
      </w:pPr>
      <w:r w:rsidRPr="004967DC">
        <w:rPr>
          <w:rFonts w:hint="eastAsia"/>
          <w:sz w:val="22"/>
        </w:rPr>
        <w:t xml:space="preserve">　このことについて、介護予防ステーションとして認定を受け、活動拠点整備事業費を活用したいので渋川市介護予防活動促進事業実施要綱第７条の規定により協議を依頼します。</w:t>
      </w:r>
    </w:p>
    <w:p w:rsidR="001855D5" w:rsidRPr="004967DC" w:rsidRDefault="001855D5" w:rsidP="004967DC">
      <w:pPr>
        <w:rPr>
          <w:sz w:val="22"/>
        </w:rPr>
      </w:pPr>
    </w:p>
    <w:p w:rsidR="004967DC" w:rsidRDefault="004967DC" w:rsidP="001855D5">
      <w:pPr>
        <w:jc w:val="center"/>
        <w:rPr>
          <w:sz w:val="22"/>
        </w:rPr>
      </w:pPr>
      <w:r w:rsidRPr="004967DC">
        <w:rPr>
          <w:rFonts w:hint="eastAsia"/>
          <w:sz w:val="22"/>
        </w:rPr>
        <w:t>記</w:t>
      </w:r>
    </w:p>
    <w:p w:rsidR="001855D5" w:rsidRPr="004967DC" w:rsidRDefault="001855D5" w:rsidP="001855D5">
      <w:pPr>
        <w:jc w:val="center"/>
        <w:rPr>
          <w:sz w:val="2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2207"/>
        <w:gridCol w:w="2206"/>
        <w:gridCol w:w="2206"/>
      </w:tblGrid>
      <w:tr w:rsidR="004967DC" w:rsidRPr="004967DC">
        <w:tc>
          <w:tcPr>
            <w:tcW w:w="2206" w:type="dxa"/>
            <w:vMerge w:val="restart"/>
            <w:tcBorders>
              <w:top w:val="single" w:sz="4" w:space="0" w:color="000000"/>
              <w:left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rFonts w:hint="eastAsia"/>
                <w:sz w:val="22"/>
              </w:rPr>
              <w:t>１</w:t>
            </w:r>
            <w:r w:rsidRPr="004967DC">
              <w:rPr>
                <w:sz w:val="22"/>
              </w:rPr>
              <w:t xml:space="preserve"> </w:t>
            </w:r>
            <w:r w:rsidRPr="004967DC">
              <w:rPr>
                <w:rFonts w:hint="eastAsia"/>
                <w:sz w:val="22"/>
              </w:rPr>
              <w:t>購入を希望</w:t>
            </w:r>
          </w:p>
          <w:p w:rsidR="004967DC" w:rsidRPr="004967DC" w:rsidRDefault="004967DC" w:rsidP="004967DC">
            <w:pPr>
              <w:rPr>
                <w:sz w:val="22"/>
              </w:rPr>
            </w:pPr>
            <w:r w:rsidRPr="004967DC">
              <w:rPr>
                <w:rFonts w:hint="eastAsia"/>
                <w:sz w:val="22"/>
              </w:rPr>
              <w:t xml:space="preserve">　</w:t>
            </w:r>
            <w:r w:rsidRPr="004967DC">
              <w:rPr>
                <w:sz w:val="22"/>
              </w:rPr>
              <w:t xml:space="preserve"> </w:t>
            </w:r>
            <w:r w:rsidRPr="004967DC">
              <w:rPr>
                <w:rFonts w:hint="eastAsia"/>
                <w:sz w:val="22"/>
              </w:rPr>
              <w:t>する備品</w:t>
            </w:r>
          </w:p>
          <w:p w:rsidR="004967DC" w:rsidRPr="004967DC" w:rsidRDefault="004967DC" w:rsidP="004967DC">
            <w:pPr>
              <w:rPr>
                <w:sz w:val="22"/>
              </w:rPr>
            </w:pPr>
          </w:p>
        </w:tc>
        <w:tc>
          <w:tcPr>
            <w:tcW w:w="2207" w:type="dxa"/>
            <w:tcBorders>
              <w:top w:val="single" w:sz="4" w:space="0" w:color="000000"/>
              <w:left w:val="single" w:sz="4" w:space="0" w:color="000000"/>
              <w:bottom w:val="single" w:sz="4" w:space="0" w:color="000000"/>
              <w:right w:val="single" w:sz="4" w:space="0" w:color="000000"/>
            </w:tcBorders>
          </w:tcPr>
          <w:p w:rsidR="004967DC" w:rsidRPr="004967DC" w:rsidRDefault="004967DC" w:rsidP="001855D5">
            <w:pPr>
              <w:jc w:val="center"/>
              <w:rPr>
                <w:sz w:val="22"/>
              </w:rPr>
            </w:pPr>
            <w:r w:rsidRPr="004967DC">
              <w:rPr>
                <w:rFonts w:hint="eastAsia"/>
                <w:sz w:val="22"/>
              </w:rPr>
              <w:t>品　目①</w:t>
            </w: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1855D5">
            <w:pPr>
              <w:jc w:val="center"/>
              <w:rPr>
                <w:sz w:val="22"/>
              </w:rPr>
            </w:pPr>
            <w:r w:rsidRPr="004967DC">
              <w:rPr>
                <w:rFonts w:hint="eastAsia"/>
                <w:sz w:val="22"/>
              </w:rPr>
              <w:t>品　目②</w:t>
            </w: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1855D5">
            <w:pPr>
              <w:jc w:val="center"/>
              <w:rPr>
                <w:sz w:val="22"/>
              </w:rPr>
            </w:pPr>
            <w:r w:rsidRPr="004967DC">
              <w:rPr>
                <w:rFonts w:hint="eastAsia"/>
                <w:sz w:val="22"/>
              </w:rPr>
              <w:t>品　目③</w:t>
            </w:r>
          </w:p>
        </w:tc>
      </w:tr>
      <w:tr w:rsidR="004967DC" w:rsidRPr="004967DC">
        <w:tc>
          <w:tcPr>
            <w:tcW w:w="2206" w:type="dxa"/>
            <w:vMerge/>
            <w:tcBorders>
              <w:left w:val="single" w:sz="4" w:space="0" w:color="000000"/>
              <w:bottom w:val="single" w:sz="4" w:space="0" w:color="000000"/>
              <w:right w:val="single" w:sz="4" w:space="0" w:color="000000"/>
            </w:tcBorders>
          </w:tcPr>
          <w:p w:rsidR="004967DC" w:rsidRPr="004967DC" w:rsidRDefault="004967DC" w:rsidP="004967DC">
            <w:pPr>
              <w:rPr>
                <w:sz w:val="22"/>
              </w:rPr>
            </w:pPr>
          </w:p>
        </w:tc>
        <w:tc>
          <w:tcPr>
            <w:tcW w:w="2207"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p w:rsidR="004967DC" w:rsidRPr="004967DC" w:rsidRDefault="004967DC" w:rsidP="004967DC">
            <w:pPr>
              <w:rPr>
                <w:sz w:val="22"/>
              </w:rPr>
            </w:pPr>
          </w:p>
        </w:tc>
      </w:tr>
      <w:tr w:rsidR="004967DC" w:rsidRPr="004967D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r w:rsidRPr="004967DC">
              <w:rPr>
                <w:rFonts w:hint="eastAsia"/>
                <w:sz w:val="22"/>
              </w:rPr>
              <w:t>２</w:t>
            </w:r>
            <w:r w:rsidRPr="004967DC">
              <w:rPr>
                <w:sz w:val="22"/>
              </w:rPr>
              <w:t xml:space="preserve"> </w:t>
            </w:r>
            <w:r w:rsidRPr="004967DC">
              <w:rPr>
                <w:rFonts w:hint="eastAsia"/>
                <w:sz w:val="22"/>
              </w:rPr>
              <w:t>購入を希望</w:t>
            </w:r>
          </w:p>
          <w:p w:rsidR="004967DC" w:rsidRPr="004967DC" w:rsidRDefault="004967DC" w:rsidP="004967DC">
            <w:pPr>
              <w:rPr>
                <w:sz w:val="22"/>
              </w:rPr>
            </w:pPr>
            <w:r w:rsidRPr="004967DC">
              <w:rPr>
                <w:rFonts w:hint="eastAsia"/>
                <w:sz w:val="22"/>
              </w:rPr>
              <w:t xml:space="preserve">　</w:t>
            </w:r>
            <w:r w:rsidRPr="004967DC">
              <w:rPr>
                <w:sz w:val="22"/>
              </w:rPr>
              <w:t xml:space="preserve"> </w:t>
            </w:r>
            <w:r w:rsidRPr="004967DC">
              <w:rPr>
                <w:rFonts w:hint="eastAsia"/>
                <w:sz w:val="22"/>
              </w:rPr>
              <w:t>する備品単価</w:t>
            </w:r>
          </w:p>
          <w:p w:rsidR="004967DC" w:rsidRPr="004967DC" w:rsidRDefault="004967DC" w:rsidP="004967DC">
            <w:pPr>
              <w:rPr>
                <w:sz w:val="22"/>
              </w:rPr>
            </w:pPr>
          </w:p>
        </w:tc>
        <w:tc>
          <w:tcPr>
            <w:tcW w:w="2207"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sz w:val="22"/>
              </w:rPr>
              <w:t xml:space="preserve">              </w:t>
            </w:r>
            <w:r w:rsidRPr="004967DC">
              <w:rPr>
                <w:rFonts w:hint="eastAsia"/>
                <w:sz w:val="22"/>
              </w:rPr>
              <w:t>円</w:t>
            </w: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sz w:val="22"/>
              </w:rPr>
              <w:t xml:space="preserve">              </w:t>
            </w:r>
            <w:r w:rsidRPr="004967DC">
              <w:rPr>
                <w:rFonts w:hint="eastAsia"/>
                <w:sz w:val="22"/>
              </w:rPr>
              <w:t>円</w:t>
            </w: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sz w:val="22"/>
              </w:rPr>
              <w:t xml:space="preserve">              </w:t>
            </w:r>
            <w:r w:rsidRPr="004967DC">
              <w:rPr>
                <w:rFonts w:hint="eastAsia"/>
                <w:sz w:val="22"/>
              </w:rPr>
              <w:t>円</w:t>
            </w:r>
          </w:p>
          <w:p w:rsidR="004967DC" w:rsidRPr="004967DC" w:rsidRDefault="004967DC" w:rsidP="004967DC">
            <w:pPr>
              <w:rPr>
                <w:sz w:val="22"/>
              </w:rPr>
            </w:pPr>
          </w:p>
        </w:tc>
      </w:tr>
      <w:tr w:rsidR="004967DC" w:rsidRPr="004967D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rFonts w:hint="eastAsia"/>
                <w:sz w:val="22"/>
              </w:rPr>
              <w:t>３</w:t>
            </w:r>
            <w:r w:rsidRPr="004967DC">
              <w:rPr>
                <w:sz w:val="22"/>
              </w:rPr>
              <w:t xml:space="preserve"> </w:t>
            </w:r>
            <w:r w:rsidRPr="004967DC">
              <w:rPr>
                <w:rFonts w:hint="eastAsia"/>
                <w:sz w:val="22"/>
              </w:rPr>
              <w:t>購入予定数</w:t>
            </w:r>
          </w:p>
        </w:tc>
        <w:tc>
          <w:tcPr>
            <w:tcW w:w="2207"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t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tc>
      </w:tr>
      <w:tr w:rsidR="004967DC" w:rsidRPr="004967D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rFonts w:hint="eastAsia"/>
                <w:sz w:val="22"/>
              </w:rPr>
              <w:t>４</w:t>
            </w:r>
            <w:r w:rsidRPr="004967DC">
              <w:rPr>
                <w:sz w:val="22"/>
              </w:rPr>
              <w:t xml:space="preserve"> </w:t>
            </w:r>
            <w:r w:rsidRPr="004967DC">
              <w:rPr>
                <w:rFonts w:hint="eastAsia"/>
                <w:sz w:val="22"/>
              </w:rPr>
              <w:t>購入予定総額</w:t>
            </w:r>
          </w:p>
        </w:tc>
        <w:tc>
          <w:tcPr>
            <w:tcW w:w="6619" w:type="dxa"/>
            <w:gridSpan w:val="3"/>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rFonts w:hint="eastAsia"/>
                <w:sz w:val="22"/>
              </w:rPr>
              <w:t xml:space="preserve">　　　　　　　　　　　　　　　　　円</w:t>
            </w:r>
          </w:p>
        </w:tc>
      </w:tr>
      <w:tr w:rsidR="004967DC" w:rsidRPr="004967DC">
        <w:tc>
          <w:tcPr>
            <w:tcW w:w="2206" w:type="dxa"/>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r w:rsidRPr="004967DC">
              <w:rPr>
                <w:rFonts w:hint="eastAsia"/>
                <w:sz w:val="22"/>
              </w:rPr>
              <w:t>５</w:t>
            </w:r>
            <w:r w:rsidRPr="004967DC">
              <w:rPr>
                <w:sz w:val="22"/>
              </w:rPr>
              <w:t xml:space="preserve"> </w:t>
            </w:r>
            <w:r w:rsidRPr="004967DC">
              <w:rPr>
                <w:rFonts w:hint="eastAsia"/>
                <w:sz w:val="22"/>
              </w:rPr>
              <w:t>購入の目的</w:t>
            </w:r>
          </w:p>
          <w:p w:rsidR="004967DC" w:rsidRPr="004967DC" w:rsidRDefault="004967DC" w:rsidP="004967DC">
            <w:pPr>
              <w:rPr>
                <w:sz w:val="22"/>
              </w:rPr>
            </w:pPr>
            <w:r w:rsidRPr="004967DC">
              <w:rPr>
                <w:rFonts w:hint="eastAsia"/>
                <w:sz w:val="22"/>
              </w:rPr>
              <w:t xml:space="preserve">　</w:t>
            </w:r>
            <w:r w:rsidRPr="004967DC">
              <w:rPr>
                <w:sz w:val="22"/>
              </w:rPr>
              <w:t xml:space="preserve"> </w:t>
            </w:r>
            <w:r w:rsidRPr="004967DC">
              <w:rPr>
                <w:rFonts w:hint="eastAsia"/>
                <w:sz w:val="22"/>
              </w:rPr>
              <w:t>及び用途</w:t>
            </w:r>
          </w:p>
          <w:p w:rsidR="004967DC" w:rsidRPr="004967DC" w:rsidRDefault="004967DC" w:rsidP="004967DC">
            <w:pPr>
              <w:rPr>
                <w:sz w:val="22"/>
              </w:rPr>
            </w:pPr>
          </w:p>
        </w:tc>
        <w:tc>
          <w:tcPr>
            <w:tcW w:w="6619" w:type="dxa"/>
            <w:gridSpan w:val="3"/>
            <w:tcBorders>
              <w:top w:val="single" w:sz="4" w:space="0" w:color="000000"/>
              <w:left w:val="single" w:sz="4" w:space="0" w:color="000000"/>
              <w:bottom w:val="single" w:sz="4" w:space="0" w:color="000000"/>
              <w:right w:val="single" w:sz="4" w:space="0" w:color="000000"/>
            </w:tcBorders>
          </w:tcPr>
          <w:p w:rsidR="004967DC" w:rsidRPr="004967DC" w:rsidRDefault="004967DC" w:rsidP="004967DC">
            <w:pPr>
              <w:rPr>
                <w:sz w:val="22"/>
              </w:rPr>
            </w:pPr>
          </w:p>
          <w:p w:rsidR="004967DC" w:rsidRPr="004967DC" w:rsidRDefault="004967DC" w:rsidP="004967DC">
            <w:pPr>
              <w:rPr>
                <w:sz w:val="22"/>
              </w:rPr>
            </w:pPr>
          </w:p>
          <w:p w:rsidR="004967DC" w:rsidRPr="004967DC" w:rsidRDefault="004967DC" w:rsidP="004967DC">
            <w:pPr>
              <w:rPr>
                <w:sz w:val="22"/>
              </w:rPr>
            </w:pPr>
          </w:p>
          <w:p w:rsidR="004967DC" w:rsidRPr="004967DC" w:rsidRDefault="004967DC" w:rsidP="004967DC">
            <w:pPr>
              <w:rPr>
                <w:sz w:val="22"/>
              </w:rPr>
            </w:pPr>
          </w:p>
        </w:tc>
      </w:tr>
    </w:tbl>
    <w:p w:rsidR="004967DC" w:rsidRPr="004967DC" w:rsidRDefault="004967DC" w:rsidP="004967DC">
      <w:pPr>
        <w:rPr>
          <w:sz w:val="22"/>
        </w:rPr>
      </w:pPr>
      <w:r w:rsidRPr="004967DC">
        <w:rPr>
          <w:rFonts w:hint="eastAsia"/>
          <w:sz w:val="22"/>
        </w:rPr>
        <w:t xml:space="preserve">　</w:t>
      </w:r>
      <w:r w:rsidRPr="004967DC">
        <w:rPr>
          <w:rFonts w:hint="eastAsia"/>
          <w:b/>
          <w:bCs/>
          <w:sz w:val="22"/>
        </w:rPr>
        <w:t>※購入を希望する備品のカタログ又は見積書等を添付してください。</w:t>
      </w:r>
    </w:p>
    <w:p w:rsidR="004967DC" w:rsidRDefault="004967DC" w:rsidP="004967DC">
      <w:pPr>
        <w:rPr>
          <w:sz w:val="22"/>
        </w:rPr>
      </w:pPr>
    </w:p>
    <w:p w:rsidR="001855D5" w:rsidRPr="004967DC" w:rsidRDefault="001855D5" w:rsidP="004967DC">
      <w:pPr>
        <w:rPr>
          <w:sz w:val="22"/>
        </w:rPr>
      </w:pPr>
      <w:r>
        <w:rPr>
          <w:noProof/>
          <w:sz w:val="22"/>
        </w:rPr>
        <mc:AlternateContent>
          <mc:Choice Requires="wps">
            <w:drawing>
              <wp:anchor distT="0" distB="0" distL="114300" distR="114300" simplePos="0" relativeHeight="251661312" behindDoc="0" locked="0" layoutInCell="1" allowOverlap="1" wp14:anchorId="4F44648E" wp14:editId="0DD28743">
                <wp:simplePos x="0" y="0"/>
                <wp:positionH relativeFrom="margin">
                  <wp:posOffset>19050</wp:posOffset>
                </wp:positionH>
                <wp:positionV relativeFrom="paragraph">
                  <wp:posOffset>154940</wp:posOffset>
                </wp:positionV>
                <wp:extent cx="5667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0CE55" id="直線コネクタ 3"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1.5pt,12.2pt" to="44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" strokecolor="black [3200]" strokeweight=".5pt">
                <v:stroke joinstyle="miter"/>
                <w10:wrap anchorx="margin"/>
              </v:lin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116840</wp:posOffset>
                </wp:positionV>
                <wp:extent cx="56673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EAFF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5pt,9.2pt" to="44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" strokecolor="black [3200]" strokeweight=".5pt">
                <v:stroke joinstyle="miter"/>
              </v:line>
            </w:pict>
          </mc:Fallback>
        </mc:AlternateContent>
      </w:r>
    </w:p>
    <w:p w:rsidR="004967DC" w:rsidRPr="004967DC" w:rsidRDefault="004967DC" w:rsidP="004967DC">
      <w:pPr>
        <w:rPr>
          <w:sz w:val="22"/>
        </w:rPr>
      </w:pPr>
      <w:r w:rsidRPr="004967DC">
        <w:rPr>
          <w:rFonts w:hint="eastAsia"/>
          <w:sz w:val="22"/>
        </w:rPr>
        <w:t xml:space="preserve">　※渋川市社協確認欄（協議結果）</w:t>
      </w:r>
    </w:p>
    <w:p w:rsidR="004967DC" w:rsidRPr="004967DC" w:rsidRDefault="004967DC" w:rsidP="004967DC">
      <w:pPr>
        <w:rPr>
          <w:sz w:val="22"/>
        </w:rPr>
      </w:pPr>
    </w:p>
    <w:p w:rsidR="004967DC" w:rsidRPr="004967DC" w:rsidRDefault="004967DC" w:rsidP="004967DC">
      <w:pPr>
        <w:rPr>
          <w:sz w:val="22"/>
        </w:rPr>
      </w:pPr>
      <w:r w:rsidRPr="004967DC">
        <w:rPr>
          <w:rFonts w:hint="eastAsia"/>
          <w:sz w:val="22"/>
        </w:rPr>
        <w:t xml:space="preserve">　１　別添申請書の活動計画回数は規定回数以上か　　適　・　否</w:t>
      </w:r>
    </w:p>
    <w:p w:rsidR="004967DC" w:rsidRPr="004967DC" w:rsidRDefault="004967DC" w:rsidP="004967DC">
      <w:pPr>
        <w:rPr>
          <w:sz w:val="22"/>
        </w:rPr>
      </w:pPr>
      <w:r w:rsidRPr="004967DC">
        <w:rPr>
          <w:rFonts w:hint="eastAsia"/>
          <w:sz w:val="22"/>
        </w:rPr>
        <w:t xml:space="preserve">　２　購入予定備品の購入目的及び用途は適切か　　適　・　否</w:t>
      </w:r>
    </w:p>
    <w:p w:rsidR="004967DC" w:rsidRPr="004967DC" w:rsidRDefault="004967DC" w:rsidP="004967DC">
      <w:pPr>
        <w:rPr>
          <w:sz w:val="22"/>
        </w:rPr>
      </w:pPr>
      <w:r w:rsidRPr="004967DC">
        <w:rPr>
          <w:rFonts w:hint="eastAsia"/>
          <w:sz w:val="22"/>
        </w:rPr>
        <w:t xml:space="preserve">　３　購入予定備品の単価や種類がわかるものが　　適　・　否</w:t>
      </w:r>
    </w:p>
    <w:p w:rsidR="004967DC" w:rsidRPr="004967DC" w:rsidRDefault="004967DC" w:rsidP="004967DC">
      <w:pPr>
        <w:rPr>
          <w:sz w:val="22"/>
        </w:rPr>
      </w:pPr>
      <w:r w:rsidRPr="004967DC">
        <w:rPr>
          <w:rFonts w:hint="eastAsia"/>
          <w:sz w:val="22"/>
        </w:rPr>
        <w:t>添付されているか</w:t>
      </w:r>
    </w:p>
    <w:p w:rsidR="004967DC" w:rsidRPr="004967DC" w:rsidRDefault="004967DC" w:rsidP="004967DC">
      <w:pPr>
        <w:rPr>
          <w:sz w:val="22"/>
        </w:rPr>
      </w:pPr>
      <w:r w:rsidRPr="004967DC">
        <w:rPr>
          <w:rFonts w:hint="eastAsia"/>
          <w:sz w:val="22"/>
        </w:rPr>
        <w:t xml:space="preserve">　４　協議結果　全額補助する　・　　一部補助する　　・　　補助しない</w:t>
      </w:r>
    </w:p>
    <w:p w:rsidR="004967DC" w:rsidRPr="004967DC" w:rsidRDefault="004967DC" w:rsidP="004967DC">
      <w:pPr>
        <w:rPr>
          <w:sz w:val="22"/>
        </w:rPr>
      </w:pPr>
      <w:r w:rsidRPr="004967DC">
        <w:rPr>
          <w:rFonts w:hint="eastAsia"/>
          <w:sz w:val="22"/>
        </w:rPr>
        <w:t xml:space="preserve">　　　　　　　　　　　　　　　　（　　　　　　　　）</w:t>
      </w:r>
    </w:p>
    <w:p w:rsidR="004967DC" w:rsidRPr="004967DC" w:rsidRDefault="004967DC" w:rsidP="004967DC">
      <w:pPr>
        <w:rPr>
          <w:sz w:val="22"/>
        </w:rPr>
      </w:pPr>
    </w:p>
    <w:p w:rsidR="00301FA2" w:rsidRPr="00301FA2" w:rsidRDefault="004967DC" w:rsidP="004967DC">
      <w:r w:rsidRPr="004967DC">
        <w:rPr>
          <w:rFonts w:hint="eastAsia"/>
          <w:sz w:val="22"/>
        </w:rPr>
        <w:t xml:space="preserve">　　　協　議　日　　　　年　　月　　日　　確認者　渋川市社会福祉協議会長</w:t>
      </w:r>
    </w:p>
    <w:sectPr w:rsidR="00301FA2" w:rsidRPr="00301FA2" w:rsidSect="00DF79D9">
      <w:pgSz w:w="11906" w:h="16838"/>
      <w:pgMar w:top="567" w:right="748" w:bottom="567" w:left="748"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DF" w:rsidRDefault="00D303DF" w:rsidP="00D303DF">
      <w:r>
        <w:separator/>
      </w:r>
    </w:p>
  </w:endnote>
  <w:endnote w:type="continuationSeparator" w:id="0">
    <w:p w:rsidR="00D303DF" w:rsidRDefault="00D303DF" w:rsidP="00D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DF" w:rsidRDefault="00D303DF" w:rsidP="00D303DF">
      <w:r>
        <w:separator/>
      </w:r>
    </w:p>
  </w:footnote>
  <w:footnote w:type="continuationSeparator" w:id="0">
    <w:p w:rsidR="00D303DF" w:rsidRDefault="00D303DF" w:rsidP="00D3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A2"/>
    <w:rsid w:val="00001467"/>
    <w:rsid w:val="00001F74"/>
    <w:rsid w:val="000030AA"/>
    <w:rsid w:val="00006959"/>
    <w:rsid w:val="000071F0"/>
    <w:rsid w:val="00012B96"/>
    <w:rsid w:val="00023F3C"/>
    <w:rsid w:val="00032312"/>
    <w:rsid w:val="0003625B"/>
    <w:rsid w:val="00037B66"/>
    <w:rsid w:val="00043064"/>
    <w:rsid w:val="0004319A"/>
    <w:rsid w:val="000432AA"/>
    <w:rsid w:val="00045115"/>
    <w:rsid w:val="00051AC1"/>
    <w:rsid w:val="000533E3"/>
    <w:rsid w:val="00060899"/>
    <w:rsid w:val="0006620C"/>
    <w:rsid w:val="000666B8"/>
    <w:rsid w:val="00083981"/>
    <w:rsid w:val="0009132F"/>
    <w:rsid w:val="000B272B"/>
    <w:rsid w:val="000B5BEE"/>
    <w:rsid w:val="000C46A1"/>
    <w:rsid w:val="000F2403"/>
    <w:rsid w:val="000F7614"/>
    <w:rsid w:val="001119CB"/>
    <w:rsid w:val="00112D2C"/>
    <w:rsid w:val="00114C7C"/>
    <w:rsid w:val="0012149C"/>
    <w:rsid w:val="00126CA0"/>
    <w:rsid w:val="00130864"/>
    <w:rsid w:val="0013482A"/>
    <w:rsid w:val="001448F4"/>
    <w:rsid w:val="00153CD6"/>
    <w:rsid w:val="00154753"/>
    <w:rsid w:val="00157779"/>
    <w:rsid w:val="001606FA"/>
    <w:rsid w:val="00160B66"/>
    <w:rsid w:val="00160C84"/>
    <w:rsid w:val="001636BD"/>
    <w:rsid w:val="00165A4F"/>
    <w:rsid w:val="001767A5"/>
    <w:rsid w:val="001853D0"/>
    <w:rsid w:val="001855D5"/>
    <w:rsid w:val="00186572"/>
    <w:rsid w:val="001A1C81"/>
    <w:rsid w:val="001A2A1B"/>
    <w:rsid w:val="001A5713"/>
    <w:rsid w:val="001A6B54"/>
    <w:rsid w:val="001B331C"/>
    <w:rsid w:val="001B67DC"/>
    <w:rsid w:val="001C05F0"/>
    <w:rsid w:val="001C0FD4"/>
    <w:rsid w:val="001C2952"/>
    <w:rsid w:val="001C2A08"/>
    <w:rsid w:val="001C5236"/>
    <w:rsid w:val="00201116"/>
    <w:rsid w:val="00203891"/>
    <w:rsid w:val="00206774"/>
    <w:rsid w:val="00215259"/>
    <w:rsid w:val="002164B2"/>
    <w:rsid w:val="0022122F"/>
    <w:rsid w:val="002243A0"/>
    <w:rsid w:val="00227F1F"/>
    <w:rsid w:val="0023078D"/>
    <w:rsid w:val="00232C3F"/>
    <w:rsid w:val="002348DD"/>
    <w:rsid w:val="00234942"/>
    <w:rsid w:val="00245CF7"/>
    <w:rsid w:val="002508D6"/>
    <w:rsid w:val="00250B25"/>
    <w:rsid w:val="00252FDA"/>
    <w:rsid w:val="002671DF"/>
    <w:rsid w:val="00275D30"/>
    <w:rsid w:val="002968D6"/>
    <w:rsid w:val="00296D6B"/>
    <w:rsid w:val="00297074"/>
    <w:rsid w:val="002A058F"/>
    <w:rsid w:val="002A143D"/>
    <w:rsid w:val="002A1591"/>
    <w:rsid w:val="002C431E"/>
    <w:rsid w:val="002D4C09"/>
    <w:rsid w:val="002E0C7B"/>
    <w:rsid w:val="002E2FD6"/>
    <w:rsid w:val="002F6904"/>
    <w:rsid w:val="00301FA2"/>
    <w:rsid w:val="00312234"/>
    <w:rsid w:val="00320692"/>
    <w:rsid w:val="00321EAE"/>
    <w:rsid w:val="00324FAF"/>
    <w:rsid w:val="00341C06"/>
    <w:rsid w:val="00342F87"/>
    <w:rsid w:val="00363E03"/>
    <w:rsid w:val="003673CB"/>
    <w:rsid w:val="0036757E"/>
    <w:rsid w:val="00384BC3"/>
    <w:rsid w:val="003861D4"/>
    <w:rsid w:val="00387F20"/>
    <w:rsid w:val="0039012E"/>
    <w:rsid w:val="003A3C8E"/>
    <w:rsid w:val="003A5200"/>
    <w:rsid w:val="003B15F0"/>
    <w:rsid w:val="003B7F54"/>
    <w:rsid w:val="003C1012"/>
    <w:rsid w:val="003C35C2"/>
    <w:rsid w:val="003C3C7C"/>
    <w:rsid w:val="003C681A"/>
    <w:rsid w:val="003D04A3"/>
    <w:rsid w:val="003D6D45"/>
    <w:rsid w:val="003E2960"/>
    <w:rsid w:val="00410B80"/>
    <w:rsid w:val="00411462"/>
    <w:rsid w:val="004137BB"/>
    <w:rsid w:val="00414272"/>
    <w:rsid w:val="00415889"/>
    <w:rsid w:val="00415A81"/>
    <w:rsid w:val="00421D26"/>
    <w:rsid w:val="00425B85"/>
    <w:rsid w:val="00432EA9"/>
    <w:rsid w:val="004366ED"/>
    <w:rsid w:val="004432C3"/>
    <w:rsid w:val="00443703"/>
    <w:rsid w:val="00444368"/>
    <w:rsid w:val="00445442"/>
    <w:rsid w:val="00454417"/>
    <w:rsid w:val="00456EA0"/>
    <w:rsid w:val="0045733F"/>
    <w:rsid w:val="00464BA2"/>
    <w:rsid w:val="004650DF"/>
    <w:rsid w:val="004652FE"/>
    <w:rsid w:val="0047063C"/>
    <w:rsid w:val="00486777"/>
    <w:rsid w:val="00486985"/>
    <w:rsid w:val="00490BC6"/>
    <w:rsid w:val="004967DC"/>
    <w:rsid w:val="004A2577"/>
    <w:rsid w:val="004A6877"/>
    <w:rsid w:val="004B71B0"/>
    <w:rsid w:val="004D1BB3"/>
    <w:rsid w:val="004E01D3"/>
    <w:rsid w:val="004E1FEA"/>
    <w:rsid w:val="004E2A23"/>
    <w:rsid w:val="004E5824"/>
    <w:rsid w:val="004F2791"/>
    <w:rsid w:val="004F4837"/>
    <w:rsid w:val="004F4C1F"/>
    <w:rsid w:val="005223E9"/>
    <w:rsid w:val="00524BA8"/>
    <w:rsid w:val="00530E68"/>
    <w:rsid w:val="00535846"/>
    <w:rsid w:val="00540336"/>
    <w:rsid w:val="0054072D"/>
    <w:rsid w:val="0054253B"/>
    <w:rsid w:val="00542D28"/>
    <w:rsid w:val="00551EDE"/>
    <w:rsid w:val="00561E79"/>
    <w:rsid w:val="00571322"/>
    <w:rsid w:val="00574AE6"/>
    <w:rsid w:val="00575DE8"/>
    <w:rsid w:val="005765E9"/>
    <w:rsid w:val="005829B6"/>
    <w:rsid w:val="00592415"/>
    <w:rsid w:val="00594CEC"/>
    <w:rsid w:val="005A2CDC"/>
    <w:rsid w:val="005A3A25"/>
    <w:rsid w:val="005A4113"/>
    <w:rsid w:val="005B4497"/>
    <w:rsid w:val="005C387B"/>
    <w:rsid w:val="005F5277"/>
    <w:rsid w:val="00600317"/>
    <w:rsid w:val="00612FF4"/>
    <w:rsid w:val="00614691"/>
    <w:rsid w:val="006149BA"/>
    <w:rsid w:val="00621E3F"/>
    <w:rsid w:val="006338FD"/>
    <w:rsid w:val="00635D69"/>
    <w:rsid w:val="0064458C"/>
    <w:rsid w:val="00665F68"/>
    <w:rsid w:val="0067355C"/>
    <w:rsid w:val="006837C6"/>
    <w:rsid w:val="00691FF6"/>
    <w:rsid w:val="006A108B"/>
    <w:rsid w:val="006A1250"/>
    <w:rsid w:val="006A1310"/>
    <w:rsid w:val="006A5A32"/>
    <w:rsid w:val="006B19A7"/>
    <w:rsid w:val="006B38B1"/>
    <w:rsid w:val="006B5901"/>
    <w:rsid w:val="006B5FA9"/>
    <w:rsid w:val="006B73DC"/>
    <w:rsid w:val="006D068E"/>
    <w:rsid w:val="006D229E"/>
    <w:rsid w:val="006D3785"/>
    <w:rsid w:val="006D4B8C"/>
    <w:rsid w:val="006D6BD1"/>
    <w:rsid w:val="006E4E6E"/>
    <w:rsid w:val="006E5D15"/>
    <w:rsid w:val="006F0D69"/>
    <w:rsid w:val="006F7982"/>
    <w:rsid w:val="00704540"/>
    <w:rsid w:val="00707EB5"/>
    <w:rsid w:val="00710CBF"/>
    <w:rsid w:val="00722CD6"/>
    <w:rsid w:val="00726BC5"/>
    <w:rsid w:val="0073410B"/>
    <w:rsid w:val="00735F53"/>
    <w:rsid w:val="00741E7F"/>
    <w:rsid w:val="00747D41"/>
    <w:rsid w:val="00754202"/>
    <w:rsid w:val="007760B4"/>
    <w:rsid w:val="007879B6"/>
    <w:rsid w:val="007913D2"/>
    <w:rsid w:val="007B1B1C"/>
    <w:rsid w:val="007B455F"/>
    <w:rsid w:val="007C2AE9"/>
    <w:rsid w:val="007C425F"/>
    <w:rsid w:val="007D1267"/>
    <w:rsid w:val="007D3C23"/>
    <w:rsid w:val="007E0766"/>
    <w:rsid w:val="00801458"/>
    <w:rsid w:val="008115E1"/>
    <w:rsid w:val="00813CD5"/>
    <w:rsid w:val="0082044D"/>
    <w:rsid w:val="00820DB4"/>
    <w:rsid w:val="0082325C"/>
    <w:rsid w:val="00823A86"/>
    <w:rsid w:val="00824431"/>
    <w:rsid w:val="008250AA"/>
    <w:rsid w:val="00826EF7"/>
    <w:rsid w:val="00833E0E"/>
    <w:rsid w:val="008370D6"/>
    <w:rsid w:val="00840721"/>
    <w:rsid w:val="0084600B"/>
    <w:rsid w:val="0085035F"/>
    <w:rsid w:val="008554E6"/>
    <w:rsid w:val="00857719"/>
    <w:rsid w:val="008611FE"/>
    <w:rsid w:val="00863280"/>
    <w:rsid w:val="00864BA0"/>
    <w:rsid w:val="00866949"/>
    <w:rsid w:val="00871BA2"/>
    <w:rsid w:val="00872107"/>
    <w:rsid w:val="008749B2"/>
    <w:rsid w:val="008808CD"/>
    <w:rsid w:val="00882E32"/>
    <w:rsid w:val="0088406F"/>
    <w:rsid w:val="00885EE6"/>
    <w:rsid w:val="008869C8"/>
    <w:rsid w:val="008904E2"/>
    <w:rsid w:val="00895E84"/>
    <w:rsid w:val="008968D2"/>
    <w:rsid w:val="008A0DAA"/>
    <w:rsid w:val="008A4290"/>
    <w:rsid w:val="008A5B34"/>
    <w:rsid w:val="008B34A1"/>
    <w:rsid w:val="008C0AAC"/>
    <w:rsid w:val="008C2081"/>
    <w:rsid w:val="008C445E"/>
    <w:rsid w:val="008C496A"/>
    <w:rsid w:val="008D1A7B"/>
    <w:rsid w:val="008D1D34"/>
    <w:rsid w:val="008D47DB"/>
    <w:rsid w:val="008D5E88"/>
    <w:rsid w:val="008E7774"/>
    <w:rsid w:val="008F1728"/>
    <w:rsid w:val="008F21EE"/>
    <w:rsid w:val="008F2F16"/>
    <w:rsid w:val="00914CC6"/>
    <w:rsid w:val="00916844"/>
    <w:rsid w:val="00920DBD"/>
    <w:rsid w:val="00932221"/>
    <w:rsid w:val="009329FC"/>
    <w:rsid w:val="009343F2"/>
    <w:rsid w:val="00944880"/>
    <w:rsid w:val="00945DC4"/>
    <w:rsid w:val="00956EB7"/>
    <w:rsid w:val="00960C63"/>
    <w:rsid w:val="009763C4"/>
    <w:rsid w:val="00977BB9"/>
    <w:rsid w:val="00990D3A"/>
    <w:rsid w:val="00996FB0"/>
    <w:rsid w:val="009A4B34"/>
    <w:rsid w:val="009B1586"/>
    <w:rsid w:val="009B6BE1"/>
    <w:rsid w:val="009C6763"/>
    <w:rsid w:val="009D1431"/>
    <w:rsid w:val="009D62E4"/>
    <w:rsid w:val="009D7ACB"/>
    <w:rsid w:val="009F5BCD"/>
    <w:rsid w:val="00A01338"/>
    <w:rsid w:val="00A04D64"/>
    <w:rsid w:val="00A07D95"/>
    <w:rsid w:val="00A339FC"/>
    <w:rsid w:val="00A33EF5"/>
    <w:rsid w:val="00A37876"/>
    <w:rsid w:val="00A37A10"/>
    <w:rsid w:val="00A40238"/>
    <w:rsid w:val="00A4252C"/>
    <w:rsid w:val="00A46CE6"/>
    <w:rsid w:val="00A56C75"/>
    <w:rsid w:val="00A64EB1"/>
    <w:rsid w:val="00A6536A"/>
    <w:rsid w:val="00A9018C"/>
    <w:rsid w:val="00A973E5"/>
    <w:rsid w:val="00AA26EE"/>
    <w:rsid w:val="00AA2FA8"/>
    <w:rsid w:val="00AA5A6A"/>
    <w:rsid w:val="00AB0378"/>
    <w:rsid w:val="00AB35BF"/>
    <w:rsid w:val="00AB3DD6"/>
    <w:rsid w:val="00AB465E"/>
    <w:rsid w:val="00AB468B"/>
    <w:rsid w:val="00AB5CBB"/>
    <w:rsid w:val="00AC316A"/>
    <w:rsid w:val="00AD0A3E"/>
    <w:rsid w:val="00AD470F"/>
    <w:rsid w:val="00AD5736"/>
    <w:rsid w:val="00AD6819"/>
    <w:rsid w:val="00AE205B"/>
    <w:rsid w:val="00AF5314"/>
    <w:rsid w:val="00B0691B"/>
    <w:rsid w:val="00B07B36"/>
    <w:rsid w:val="00B13F0E"/>
    <w:rsid w:val="00B156DE"/>
    <w:rsid w:val="00B16164"/>
    <w:rsid w:val="00B234FB"/>
    <w:rsid w:val="00B23FC1"/>
    <w:rsid w:val="00B30607"/>
    <w:rsid w:val="00B30A55"/>
    <w:rsid w:val="00B32025"/>
    <w:rsid w:val="00B4220F"/>
    <w:rsid w:val="00B53843"/>
    <w:rsid w:val="00B562D2"/>
    <w:rsid w:val="00B57BCE"/>
    <w:rsid w:val="00B64112"/>
    <w:rsid w:val="00B64EA5"/>
    <w:rsid w:val="00B65702"/>
    <w:rsid w:val="00B6706C"/>
    <w:rsid w:val="00B7200F"/>
    <w:rsid w:val="00B76A79"/>
    <w:rsid w:val="00B843A3"/>
    <w:rsid w:val="00BA2BA2"/>
    <w:rsid w:val="00BA5540"/>
    <w:rsid w:val="00BB1D85"/>
    <w:rsid w:val="00BB2655"/>
    <w:rsid w:val="00BB50F7"/>
    <w:rsid w:val="00BB557D"/>
    <w:rsid w:val="00BC0B49"/>
    <w:rsid w:val="00BC10F6"/>
    <w:rsid w:val="00BC27C4"/>
    <w:rsid w:val="00BD02ED"/>
    <w:rsid w:val="00BD1B3C"/>
    <w:rsid w:val="00BD26D5"/>
    <w:rsid w:val="00BD5B77"/>
    <w:rsid w:val="00BD68D3"/>
    <w:rsid w:val="00BD7C3C"/>
    <w:rsid w:val="00BE040C"/>
    <w:rsid w:val="00BE1636"/>
    <w:rsid w:val="00C121B8"/>
    <w:rsid w:val="00C12D82"/>
    <w:rsid w:val="00C2095C"/>
    <w:rsid w:val="00C21CE8"/>
    <w:rsid w:val="00C23DEB"/>
    <w:rsid w:val="00C247D7"/>
    <w:rsid w:val="00C406B3"/>
    <w:rsid w:val="00C4209F"/>
    <w:rsid w:val="00C55949"/>
    <w:rsid w:val="00C64497"/>
    <w:rsid w:val="00C764B2"/>
    <w:rsid w:val="00C76685"/>
    <w:rsid w:val="00CA638B"/>
    <w:rsid w:val="00CA6FE3"/>
    <w:rsid w:val="00CB0775"/>
    <w:rsid w:val="00CB154B"/>
    <w:rsid w:val="00CB6144"/>
    <w:rsid w:val="00CB75D3"/>
    <w:rsid w:val="00CC391C"/>
    <w:rsid w:val="00CC623F"/>
    <w:rsid w:val="00CD76A4"/>
    <w:rsid w:val="00CE0A2A"/>
    <w:rsid w:val="00CE1500"/>
    <w:rsid w:val="00CE293E"/>
    <w:rsid w:val="00CE4C78"/>
    <w:rsid w:val="00CE7482"/>
    <w:rsid w:val="00CF3FBB"/>
    <w:rsid w:val="00CF40FD"/>
    <w:rsid w:val="00CF6C79"/>
    <w:rsid w:val="00D01CED"/>
    <w:rsid w:val="00D031F9"/>
    <w:rsid w:val="00D20141"/>
    <w:rsid w:val="00D26014"/>
    <w:rsid w:val="00D303DF"/>
    <w:rsid w:val="00D330B6"/>
    <w:rsid w:val="00D4263E"/>
    <w:rsid w:val="00D45E2A"/>
    <w:rsid w:val="00D50B90"/>
    <w:rsid w:val="00D6714A"/>
    <w:rsid w:val="00D83D0C"/>
    <w:rsid w:val="00D91324"/>
    <w:rsid w:val="00D945EE"/>
    <w:rsid w:val="00DA420F"/>
    <w:rsid w:val="00DB07BF"/>
    <w:rsid w:val="00DB3C63"/>
    <w:rsid w:val="00DD3111"/>
    <w:rsid w:val="00DD38A4"/>
    <w:rsid w:val="00DF403F"/>
    <w:rsid w:val="00DF44F0"/>
    <w:rsid w:val="00DF7074"/>
    <w:rsid w:val="00DF79D9"/>
    <w:rsid w:val="00E0065C"/>
    <w:rsid w:val="00E01F00"/>
    <w:rsid w:val="00E05433"/>
    <w:rsid w:val="00E07F18"/>
    <w:rsid w:val="00E175CB"/>
    <w:rsid w:val="00E224F3"/>
    <w:rsid w:val="00E30C59"/>
    <w:rsid w:val="00E31051"/>
    <w:rsid w:val="00E35907"/>
    <w:rsid w:val="00E4103A"/>
    <w:rsid w:val="00E4344D"/>
    <w:rsid w:val="00E43D1A"/>
    <w:rsid w:val="00E51EAF"/>
    <w:rsid w:val="00E53EFA"/>
    <w:rsid w:val="00E551D1"/>
    <w:rsid w:val="00E7028C"/>
    <w:rsid w:val="00E73F0D"/>
    <w:rsid w:val="00E87B71"/>
    <w:rsid w:val="00E91952"/>
    <w:rsid w:val="00E96FF8"/>
    <w:rsid w:val="00EA0B0B"/>
    <w:rsid w:val="00EA4014"/>
    <w:rsid w:val="00EA5832"/>
    <w:rsid w:val="00EA719C"/>
    <w:rsid w:val="00EB1239"/>
    <w:rsid w:val="00EB4393"/>
    <w:rsid w:val="00EB668D"/>
    <w:rsid w:val="00EC23A8"/>
    <w:rsid w:val="00EC386D"/>
    <w:rsid w:val="00ED53A2"/>
    <w:rsid w:val="00EE52FA"/>
    <w:rsid w:val="00EE6721"/>
    <w:rsid w:val="00EF5FE6"/>
    <w:rsid w:val="00F03D81"/>
    <w:rsid w:val="00F102A9"/>
    <w:rsid w:val="00F1458A"/>
    <w:rsid w:val="00F251A2"/>
    <w:rsid w:val="00F257F9"/>
    <w:rsid w:val="00F27EF5"/>
    <w:rsid w:val="00F309C7"/>
    <w:rsid w:val="00F474EC"/>
    <w:rsid w:val="00FA0CF8"/>
    <w:rsid w:val="00FA5E8C"/>
    <w:rsid w:val="00FB3F3D"/>
    <w:rsid w:val="00FB4DF7"/>
    <w:rsid w:val="00FC1530"/>
    <w:rsid w:val="00FC6B5F"/>
    <w:rsid w:val="00FC70F0"/>
    <w:rsid w:val="00FD2988"/>
    <w:rsid w:val="00FD558B"/>
    <w:rsid w:val="00FE3A75"/>
    <w:rsid w:val="00FF52A7"/>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8AB2A8-2147-4D81-A09E-E21B005B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5D5"/>
    <w:pPr>
      <w:jc w:val="center"/>
    </w:pPr>
    <w:rPr>
      <w:sz w:val="22"/>
    </w:rPr>
  </w:style>
  <w:style w:type="character" w:customStyle="1" w:styleId="a4">
    <w:name w:val="記 (文字)"/>
    <w:basedOn w:val="a0"/>
    <w:link w:val="a3"/>
    <w:uiPriority w:val="99"/>
    <w:rsid w:val="001855D5"/>
    <w:rPr>
      <w:sz w:val="22"/>
    </w:rPr>
  </w:style>
  <w:style w:type="paragraph" w:styleId="a5">
    <w:name w:val="Closing"/>
    <w:basedOn w:val="a"/>
    <w:link w:val="a6"/>
    <w:uiPriority w:val="99"/>
    <w:unhideWhenUsed/>
    <w:rsid w:val="001855D5"/>
    <w:pPr>
      <w:jc w:val="right"/>
    </w:pPr>
    <w:rPr>
      <w:sz w:val="22"/>
    </w:rPr>
  </w:style>
  <w:style w:type="character" w:customStyle="1" w:styleId="a6">
    <w:name w:val="結語 (文字)"/>
    <w:basedOn w:val="a0"/>
    <w:link w:val="a5"/>
    <w:uiPriority w:val="99"/>
    <w:rsid w:val="001855D5"/>
    <w:rPr>
      <w:sz w:val="22"/>
    </w:rPr>
  </w:style>
  <w:style w:type="paragraph" w:styleId="a7">
    <w:name w:val="header"/>
    <w:basedOn w:val="a"/>
    <w:link w:val="a8"/>
    <w:uiPriority w:val="99"/>
    <w:unhideWhenUsed/>
    <w:rsid w:val="00D303DF"/>
    <w:pPr>
      <w:tabs>
        <w:tab w:val="center" w:pos="4252"/>
        <w:tab w:val="right" w:pos="8504"/>
      </w:tabs>
      <w:snapToGrid w:val="0"/>
    </w:pPr>
  </w:style>
  <w:style w:type="character" w:customStyle="1" w:styleId="a8">
    <w:name w:val="ヘッダー (文字)"/>
    <w:basedOn w:val="a0"/>
    <w:link w:val="a7"/>
    <w:uiPriority w:val="99"/>
    <w:rsid w:val="00D303DF"/>
  </w:style>
  <w:style w:type="paragraph" w:styleId="a9">
    <w:name w:val="footer"/>
    <w:basedOn w:val="a"/>
    <w:link w:val="aa"/>
    <w:uiPriority w:val="99"/>
    <w:unhideWhenUsed/>
    <w:rsid w:val="00D303DF"/>
    <w:pPr>
      <w:tabs>
        <w:tab w:val="center" w:pos="4252"/>
        <w:tab w:val="right" w:pos="8504"/>
      </w:tabs>
      <w:snapToGrid w:val="0"/>
    </w:pPr>
  </w:style>
  <w:style w:type="character" w:customStyle="1" w:styleId="aa">
    <w:name w:val="フッター (文字)"/>
    <w:basedOn w:val="a0"/>
    <w:link w:val="a9"/>
    <w:uiPriority w:val="99"/>
    <w:rsid w:val="00D3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A574-007</dc:creator>
  <cp:keywords/>
  <dc:description/>
  <cp:lastModifiedBy>A577-013</cp:lastModifiedBy>
  <cp:revision>3</cp:revision>
  <cp:lastPrinted>2018-03-29T01:20:00Z</cp:lastPrinted>
  <dcterms:created xsi:type="dcterms:W3CDTF">2019-07-17T04:58:00Z</dcterms:created>
  <dcterms:modified xsi:type="dcterms:W3CDTF">2020-03-30T06:55:00Z</dcterms:modified>
</cp:coreProperties>
</file>